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A26F" w14:textId="29399643" w:rsidR="00932D01" w:rsidRDefault="0070149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</w:t>
      </w:r>
      <w:r w:rsidR="00FC633B">
        <w:rPr>
          <w:b/>
          <w:sz w:val="28"/>
          <w:szCs w:val="28"/>
        </w:rPr>
        <w:t>pielbericht Senioren OKV-Meisterliga</w:t>
      </w:r>
      <w:r w:rsidR="00031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Kegeln </w:t>
      </w:r>
    </w:p>
    <w:p w14:paraId="2E9A21A4" w14:textId="77777777" w:rsidR="0070149A" w:rsidRDefault="0070149A">
      <w:pPr>
        <w:rPr>
          <w:b/>
          <w:sz w:val="28"/>
          <w:szCs w:val="28"/>
        </w:rPr>
      </w:pPr>
    </w:p>
    <w:p w14:paraId="6A095596" w14:textId="0E1735DD" w:rsidR="0070149A" w:rsidRPr="00E54D7E" w:rsidRDefault="00195403">
      <w:pPr>
        <w:rPr>
          <w:b/>
          <w:sz w:val="44"/>
          <w:szCs w:val="44"/>
        </w:rPr>
      </w:pPr>
      <w:r>
        <w:rPr>
          <w:b/>
          <w:sz w:val="44"/>
          <w:szCs w:val="44"/>
        </w:rPr>
        <w:t>Sensationeller Auswärtssieg mit Bahnrekord</w:t>
      </w:r>
    </w:p>
    <w:p w14:paraId="03254080" w14:textId="77777777" w:rsidR="0070149A" w:rsidRDefault="0070149A">
      <w:pPr>
        <w:rPr>
          <w:b/>
          <w:sz w:val="44"/>
          <w:szCs w:val="44"/>
        </w:rPr>
      </w:pPr>
    </w:p>
    <w:p w14:paraId="1A92CB5F" w14:textId="40AD98AD" w:rsidR="00195403" w:rsidRPr="00195403" w:rsidRDefault="00195403">
      <w:pPr>
        <w:rPr>
          <w:sz w:val="32"/>
          <w:szCs w:val="32"/>
        </w:rPr>
      </w:pPr>
      <w:r>
        <w:rPr>
          <w:sz w:val="32"/>
          <w:szCs w:val="32"/>
        </w:rPr>
        <w:t xml:space="preserve">KV Königsbrück: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3125</w:t>
      </w:r>
    </w:p>
    <w:p w14:paraId="7A7EF0CF" w14:textId="209FB93B" w:rsidR="00392EF0" w:rsidRDefault="00FC633B">
      <w:pPr>
        <w:rPr>
          <w:sz w:val="32"/>
          <w:szCs w:val="32"/>
        </w:rPr>
      </w:pPr>
      <w:r>
        <w:rPr>
          <w:sz w:val="32"/>
          <w:szCs w:val="32"/>
        </w:rPr>
        <w:t>SV Motor Sörnewitz 1</w:t>
      </w:r>
      <w:r w:rsidR="00A21607">
        <w:rPr>
          <w:sz w:val="32"/>
          <w:szCs w:val="32"/>
        </w:rPr>
        <w:t>:</w:t>
      </w:r>
      <w:r w:rsidR="00A21607">
        <w:rPr>
          <w:sz w:val="32"/>
          <w:szCs w:val="32"/>
        </w:rPr>
        <w:tab/>
      </w:r>
      <w:r w:rsidR="00195403" w:rsidRPr="00195403">
        <w:rPr>
          <w:b/>
          <w:sz w:val="32"/>
          <w:szCs w:val="32"/>
        </w:rPr>
        <w:t>3200</w:t>
      </w:r>
    </w:p>
    <w:p w14:paraId="5EC6EFD9" w14:textId="77777777" w:rsidR="00195403" w:rsidRDefault="00195403">
      <w:pPr>
        <w:rPr>
          <w:sz w:val="32"/>
          <w:szCs w:val="32"/>
        </w:rPr>
      </w:pPr>
    </w:p>
    <w:p w14:paraId="2ABF3750" w14:textId="28C28F47" w:rsidR="004E58A4" w:rsidRDefault="00195403" w:rsidP="00B65D23">
      <w:pPr>
        <w:rPr>
          <w:sz w:val="32"/>
          <w:szCs w:val="32"/>
        </w:rPr>
      </w:pPr>
      <w:r>
        <w:rPr>
          <w:sz w:val="32"/>
          <w:szCs w:val="32"/>
        </w:rPr>
        <w:t>Am vergangenen Wochenende erzielten die Gastgeber einen scheinbar dauerhaften super Bahnrekord (3185) auf ihrer Heimbahn, während die Sörnew</w:t>
      </w:r>
      <w:r w:rsidR="00E66254">
        <w:rPr>
          <w:sz w:val="32"/>
          <w:szCs w:val="32"/>
        </w:rPr>
        <w:t>i</w:t>
      </w:r>
      <w:r>
        <w:rPr>
          <w:sz w:val="32"/>
          <w:szCs w:val="32"/>
        </w:rPr>
        <w:t>tzer ihrerseits eine Heimniederlage erlitten</w:t>
      </w:r>
      <w:r w:rsidR="00471D59">
        <w:rPr>
          <w:sz w:val="32"/>
          <w:szCs w:val="32"/>
        </w:rPr>
        <w:t xml:space="preserve">. Deshalb fuhren sie mit großem </w:t>
      </w:r>
      <w:r>
        <w:rPr>
          <w:sz w:val="32"/>
          <w:szCs w:val="32"/>
        </w:rPr>
        <w:t>Respekt zum vorgezogenen Spiel nach Königsbrück. Der Beginn schien mit einer  deutlichen zwische</w:t>
      </w:r>
      <w:r w:rsidR="00E66254">
        <w:rPr>
          <w:sz w:val="32"/>
          <w:szCs w:val="32"/>
        </w:rPr>
        <w:t>n-</w:t>
      </w:r>
      <w:r>
        <w:rPr>
          <w:sz w:val="32"/>
          <w:szCs w:val="32"/>
        </w:rPr>
        <w:t>zeitlichen Führung  der Gastgeber auch die Skepsis zu b</w:t>
      </w:r>
      <w:r w:rsidR="00E66254">
        <w:rPr>
          <w:sz w:val="32"/>
          <w:szCs w:val="32"/>
        </w:rPr>
        <w:t>e</w:t>
      </w:r>
      <w:r>
        <w:rPr>
          <w:sz w:val="32"/>
          <w:szCs w:val="32"/>
        </w:rPr>
        <w:t>stätigen. Doch dann steigerten sich R. Schandl und W. Kriebel deutlich</w:t>
      </w:r>
      <w:r w:rsidR="00E66254">
        <w:rPr>
          <w:sz w:val="32"/>
          <w:szCs w:val="32"/>
        </w:rPr>
        <w:t xml:space="preserve"> und konnten ihren Durch</w:t>
      </w:r>
      <w:r w:rsidR="00471D59">
        <w:rPr>
          <w:sz w:val="32"/>
          <w:szCs w:val="32"/>
        </w:rPr>
        <w:t>gang wider Erwarten mit 21 Punkten Vorsprun</w:t>
      </w:r>
      <w:r w:rsidR="00E66254">
        <w:rPr>
          <w:sz w:val="32"/>
          <w:szCs w:val="32"/>
        </w:rPr>
        <w:t>g beenden. Dies zeigte bei den G</w:t>
      </w:r>
      <w:r w:rsidR="00471D59">
        <w:rPr>
          <w:sz w:val="32"/>
          <w:szCs w:val="32"/>
        </w:rPr>
        <w:t>astgebern erste Wirkung. Obwohl H. Borrmann wieder viel beim Räumen liegen ließ konnten gemeinsam mit U. Kluge nochmal 15 „Holz“ rausg</w:t>
      </w:r>
      <w:r w:rsidR="00E66254">
        <w:rPr>
          <w:sz w:val="32"/>
          <w:szCs w:val="32"/>
        </w:rPr>
        <w:t>eholt werden. Dies wollten die K</w:t>
      </w:r>
      <w:r w:rsidR="00471D59">
        <w:rPr>
          <w:sz w:val="32"/>
          <w:szCs w:val="32"/>
        </w:rPr>
        <w:t>önigsbrücker natürlich im letzten Durchgang</w:t>
      </w:r>
      <w:r w:rsidR="00E66254">
        <w:rPr>
          <w:sz w:val="32"/>
          <w:szCs w:val="32"/>
        </w:rPr>
        <w:t xml:space="preserve"> korrigieren. Doch trotz sehr hoher E</w:t>
      </w:r>
      <w:r w:rsidR="00471D59">
        <w:rPr>
          <w:sz w:val="32"/>
          <w:szCs w:val="32"/>
        </w:rPr>
        <w:t>rgebnisse (541 und 551)</w:t>
      </w:r>
      <w:r w:rsidR="00CB4FD3">
        <w:rPr>
          <w:sz w:val="32"/>
          <w:szCs w:val="32"/>
        </w:rPr>
        <w:t xml:space="preserve"> hatten sie gegen die wie entfes</w:t>
      </w:r>
      <w:r w:rsidR="00E66254">
        <w:rPr>
          <w:sz w:val="32"/>
          <w:szCs w:val="32"/>
        </w:rPr>
        <w:t>-</w:t>
      </w:r>
      <w:r w:rsidR="00CB4FD3">
        <w:rPr>
          <w:sz w:val="32"/>
          <w:szCs w:val="32"/>
        </w:rPr>
        <w:t>selt spielenden Sörnewitzer keine Chance. Spielte schon V. Beute</w:t>
      </w:r>
      <w:r w:rsidR="00E66254">
        <w:rPr>
          <w:sz w:val="32"/>
          <w:szCs w:val="32"/>
        </w:rPr>
        <w:t>-</w:t>
      </w:r>
      <w:r w:rsidR="00CB4FD3">
        <w:rPr>
          <w:sz w:val="32"/>
          <w:szCs w:val="32"/>
        </w:rPr>
        <w:t xml:space="preserve">kamp überragend gibt </w:t>
      </w:r>
      <w:r w:rsidR="00E66254">
        <w:rPr>
          <w:sz w:val="32"/>
          <w:szCs w:val="32"/>
        </w:rPr>
        <w:t xml:space="preserve">es bei J. Splettstößer nur das Wort einfach </w:t>
      </w:r>
      <w:r w:rsidR="00CB4FD3">
        <w:rPr>
          <w:sz w:val="32"/>
          <w:szCs w:val="32"/>
        </w:rPr>
        <w:t>„sensationell“. Einzelbah</w:t>
      </w:r>
      <w:r w:rsidR="00E66254">
        <w:rPr>
          <w:sz w:val="32"/>
          <w:szCs w:val="32"/>
        </w:rPr>
        <w:t>nrekord mit 9er Diplom und als K</w:t>
      </w:r>
      <w:r w:rsidR="00CB4FD3">
        <w:rPr>
          <w:sz w:val="32"/>
          <w:szCs w:val="32"/>
        </w:rPr>
        <w:t xml:space="preserve">rönung  für die Sörnewitzer einen </w:t>
      </w:r>
      <w:r w:rsidR="00E66254">
        <w:rPr>
          <w:sz w:val="32"/>
          <w:szCs w:val="32"/>
        </w:rPr>
        <w:t xml:space="preserve">in der Höhe </w:t>
      </w:r>
      <w:r w:rsidR="00CB4FD3">
        <w:rPr>
          <w:sz w:val="32"/>
          <w:szCs w:val="32"/>
        </w:rPr>
        <w:t>nicht für möglich gehaltenen Bahn</w:t>
      </w:r>
      <w:r w:rsidR="00E66254">
        <w:rPr>
          <w:sz w:val="32"/>
          <w:szCs w:val="32"/>
        </w:rPr>
        <w:t>-</w:t>
      </w:r>
      <w:r w:rsidR="00CB4FD3">
        <w:rPr>
          <w:sz w:val="32"/>
          <w:szCs w:val="32"/>
        </w:rPr>
        <w:t xml:space="preserve">rekord! Dies alles </w:t>
      </w:r>
      <w:r w:rsidR="00851922">
        <w:rPr>
          <w:sz w:val="32"/>
          <w:szCs w:val="32"/>
        </w:rPr>
        <w:t>konnten die Gastgeber nur noch mit ungläubigen Staunen, aber auch sehr fair zu Kenntnis nehmen.</w:t>
      </w:r>
      <w:r w:rsidR="00CB4FD3">
        <w:rPr>
          <w:sz w:val="32"/>
          <w:szCs w:val="32"/>
        </w:rPr>
        <w:t xml:space="preserve">  </w:t>
      </w:r>
    </w:p>
    <w:p w14:paraId="24B140D1" w14:textId="77777777" w:rsidR="00C107D9" w:rsidRDefault="00C107D9" w:rsidP="00031EC6">
      <w:pPr>
        <w:rPr>
          <w:sz w:val="32"/>
          <w:szCs w:val="32"/>
        </w:rPr>
      </w:pPr>
    </w:p>
    <w:p w14:paraId="7A1CDDEE" w14:textId="0180ABE1" w:rsidR="00F876CC" w:rsidRDefault="00A1017F" w:rsidP="00031EC6">
      <w:pPr>
        <w:rPr>
          <w:sz w:val="32"/>
          <w:szCs w:val="32"/>
        </w:rPr>
      </w:pPr>
      <w:r>
        <w:rPr>
          <w:sz w:val="32"/>
          <w:szCs w:val="32"/>
        </w:rPr>
        <w:t>Motor: W. Kriebel 545, R. Schandl 508, U. Kluge 518</w:t>
      </w:r>
      <w:r w:rsidR="007163DB">
        <w:rPr>
          <w:sz w:val="32"/>
          <w:szCs w:val="32"/>
        </w:rPr>
        <w:t xml:space="preserve">, </w:t>
      </w:r>
    </w:p>
    <w:p w14:paraId="407AF769" w14:textId="20FC4770" w:rsidR="00F876CC" w:rsidRDefault="00A1017F" w:rsidP="00031EC6">
      <w:pPr>
        <w:rPr>
          <w:sz w:val="32"/>
          <w:szCs w:val="32"/>
        </w:rPr>
      </w:pPr>
      <w:r>
        <w:rPr>
          <w:sz w:val="32"/>
          <w:szCs w:val="32"/>
        </w:rPr>
        <w:t xml:space="preserve">            H. Borrmann 498, J. Splettstößer 57</w:t>
      </w:r>
      <w:r w:rsidR="007163DB">
        <w:rPr>
          <w:sz w:val="32"/>
          <w:szCs w:val="32"/>
        </w:rPr>
        <w:t>2</w:t>
      </w:r>
      <w:r>
        <w:rPr>
          <w:sz w:val="32"/>
          <w:szCs w:val="32"/>
        </w:rPr>
        <w:t xml:space="preserve"> V. Beutekamp 559</w:t>
      </w:r>
    </w:p>
    <w:p w14:paraId="37808866" w14:textId="77777777" w:rsidR="007163DB" w:rsidRDefault="007163DB" w:rsidP="00031EC6">
      <w:pPr>
        <w:rPr>
          <w:sz w:val="32"/>
          <w:szCs w:val="32"/>
        </w:rPr>
      </w:pPr>
    </w:p>
    <w:p w14:paraId="3F104B3F" w14:textId="6F238800" w:rsidR="00C107D9" w:rsidRPr="0070149A" w:rsidRDefault="00C107D9" w:rsidP="00031EC6">
      <w:pPr>
        <w:rPr>
          <w:sz w:val="32"/>
          <w:szCs w:val="32"/>
        </w:rPr>
      </w:pPr>
      <w:r>
        <w:rPr>
          <w:sz w:val="32"/>
          <w:szCs w:val="32"/>
        </w:rPr>
        <w:t>H. B.</w:t>
      </w:r>
    </w:p>
    <w:sectPr w:rsidR="00C107D9" w:rsidRPr="0070149A" w:rsidSect="00932D0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9A"/>
    <w:rsid w:val="00023BB9"/>
    <w:rsid w:val="00031EC6"/>
    <w:rsid w:val="00195403"/>
    <w:rsid w:val="002A030F"/>
    <w:rsid w:val="003313A1"/>
    <w:rsid w:val="00392EF0"/>
    <w:rsid w:val="004640E5"/>
    <w:rsid w:val="00471D59"/>
    <w:rsid w:val="004E58A4"/>
    <w:rsid w:val="006539E7"/>
    <w:rsid w:val="006A7A7A"/>
    <w:rsid w:val="006D69AD"/>
    <w:rsid w:val="0070149A"/>
    <w:rsid w:val="007163DB"/>
    <w:rsid w:val="007A721A"/>
    <w:rsid w:val="007C7985"/>
    <w:rsid w:val="00844B92"/>
    <w:rsid w:val="00851922"/>
    <w:rsid w:val="00897363"/>
    <w:rsid w:val="00932D01"/>
    <w:rsid w:val="00A1017F"/>
    <w:rsid w:val="00A21607"/>
    <w:rsid w:val="00A82B67"/>
    <w:rsid w:val="00B65D23"/>
    <w:rsid w:val="00C107D9"/>
    <w:rsid w:val="00C61B0A"/>
    <w:rsid w:val="00CB4FD3"/>
    <w:rsid w:val="00DA3E10"/>
    <w:rsid w:val="00DB3BE1"/>
    <w:rsid w:val="00E54D7E"/>
    <w:rsid w:val="00E66254"/>
    <w:rsid w:val="00EB7BCB"/>
    <w:rsid w:val="00F876CC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B496F"/>
  <w14:defaultImageDpi w14:val="300"/>
  <w15:docId w15:val="{D1AE8FED-3032-4E2B-A28C-3B3BAAA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Borrmann</dc:creator>
  <cp:keywords/>
  <dc:description/>
  <cp:lastModifiedBy>Silke</cp:lastModifiedBy>
  <cp:revision>2</cp:revision>
  <cp:lastPrinted>2016-09-14T10:32:00Z</cp:lastPrinted>
  <dcterms:created xsi:type="dcterms:W3CDTF">2017-12-10T20:01:00Z</dcterms:created>
  <dcterms:modified xsi:type="dcterms:W3CDTF">2017-12-10T20:01:00Z</dcterms:modified>
</cp:coreProperties>
</file>