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A26F" w14:textId="29399643" w:rsidR="00932D01" w:rsidRDefault="0070149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</w:t>
      </w:r>
      <w:r w:rsidR="00FC633B">
        <w:rPr>
          <w:b/>
          <w:sz w:val="28"/>
          <w:szCs w:val="28"/>
        </w:rPr>
        <w:t>pielbericht Senioren OKV-Meisterliga</w:t>
      </w:r>
      <w:r w:rsidR="00031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Kegeln </w:t>
      </w:r>
    </w:p>
    <w:p w14:paraId="2E9A21A4" w14:textId="77777777" w:rsidR="0070149A" w:rsidRDefault="0070149A">
      <w:pPr>
        <w:rPr>
          <w:b/>
          <w:sz w:val="28"/>
          <w:szCs w:val="28"/>
        </w:rPr>
      </w:pPr>
    </w:p>
    <w:p w14:paraId="03254080" w14:textId="6F768E68" w:rsidR="0070149A" w:rsidRPr="00E54D7E" w:rsidRDefault="00A80388">
      <w:pPr>
        <w:rPr>
          <w:b/>
          <w:sz w:val="44"/>
          <w:szCs w:val="44"/>
        </w:rPr>
      </w:pPr>
      <w:r>
        <w:rPr>
          <w:b/>
          <w:sz w:val="44"/>
          <w:szCs w:val="44"/>
        </w:rPr>
        <w:t>Wieder ein Auswärtssieg</w:t>
      </w:r>
    </w:p>
    <w:p w14:paraId="32422E28" w14:textId="77777777" w:rsidR="00A80388" w:rsidRDefault="00A80388">
      <w:pPr>
        <w:rPr>
          <w:sz w:val="32"/>
          <w:szCs w:val="32"/>
        </w:rPr>
      </w:pPr>
    </w:p>
    <w:p w14:paraId="37D3770F" w14:textId="20527F2A" w:rsidR="00083595" w:rsidRDefault="00A80388">
      <w:pPr>
        <w:rPr>
          <w:sz w:val="32"/>
          <w:szCs w:val="32"/>
        </w:rPr>
      </w:pPr>
      <w:r>
        <w:rPr>
          <w:sz w:val="32"/>
          <w:szCs w:val="32"/>
        </w:rPr>
        <w:t>TSV</w:t>
      </w:r>
      <w:r w:rsidR="00083595">
        <w:rPr>
          <w:sz w:val="32"/>
          <w:szCs w:val="32"/>
        </w:rPr>
        <w:t xml:space="preserve"> </w:t>
      </w:r>
      <w:r>
        <w:rPr>
          <w:sz w:val="32"/>
          <w:szCs w:val="32"/>
        </w:rPr>
        <w:t>Radeburg</w:t>
      </w:r>
      <w:r w:rsidR="002D575E">
        <w:rPr>
          <w:sz w:val="32"/>
          <w:szCs w:val="32"/>
        </w:rPr>
        <w:t xml:space="preserve"> </w:t>
      </w:r>
      <w:r w:rsidR="002D575E">
        <w:rPr>
          <w:sz w:val="32"/>
          <w:szCs w:val="32"/>
        </w:rPr>
        <w:tab/>
      </w:r>
      <w:r w:rsidR="002D575E">
        <w:rPr>
          <w:sz w:val="32"/>
          <w:szCs w:val="32"/>
        </w:rPr>
        <w:tab/>
        <w:t xml:space="preserve">         2925</w:t>
      </w:r>
    </w:p>
    <w:p w14:paraId="7A7EF0CF" w14:textId="13F2A591" w:rsidR="00392EF0" w:rsidRDefault="00FC633B">
      <w:pPr>
        <w:rPr>
          <w:sz w:val="32"/>
          <w:szCs w:val="32"/>
        </w:rPr>
      </w:pPr>
      <w:r>
        <w:rPr>
          <w:sz w:val="32"/>
          <w:szCs w:val="32"/>
        </w:rPr>
        <w:t>SV Motor Sörnewitz 1</w:t>
      </w:r>
      <w:r w:rsidR="00A21607">
        <w:rPr>
          <w:sz w:val="32"/>
          <w:szCs w:val="32"/>
        </w:rPr>
        <w:t>:</w:t>
      </w:r>
      <w:r w:rsidR="00A21607">
        <w:rPr>
          <w:sz w:val="32"/>
          <w:szCs w:val="32"/>
        </w:rPr>
        <w:tab/>
      </w:r>
      <w:r w:rsidR="002D575E">
        <w:rPr>
          <w:sz w:val="32"/>
          <w:szCs w:val="32"/>
        </w:rPr>
        <w:t>2991</w:t>
      </w:r>
      <w:r w:rsidR="00A80388">
        <w:rPr>
          <w:sz w:val="32"/>
          <w:szCs w:val="32"/>
        </w:rPr>
        <w:t xml:space="preserve"> </w:t>
      </w:r>
    </w:p>
    <w:p w14:paraId="540B7379" w14:textId="77777777" w:rsidR="0070149A" w:rsidRDefault="0070149A">
      <w:pPr>
        <w:rPr>
          <w:sz w:val="32"/>
          <w:szCs w:val="32"/>
        </w:rPr>
      </w:pPr>
    </w:p>
    <w:p w14:paraId="4AE73941" w14:textId="550A66EC" w:rsidR="00A1595C" w:rsidRDefault="00A1595C" w:rsidP="00B65D23">
      <w:pPr>
        <w:rPr>
          <w:sz w:val="32"/>
          <w:szCs w:val="32"/>
        </w:rPr>
      </w:pPr>
      <w:r>
        <w:rPr>
          <w:sz w:val="32"/>
          <w:szCs w:val="32"/>
        </w:rPr>
        <w:t>Auch auf der nicht leicht zu spielenden neuen Bahn in Radebu</w:t>
      </w:r>
      <w:r w:rsidR="002D575E">
        <w:rPr>
          <w:sz w:val="32"/>
          <w:szCs w:val="32"/>
        </w:rPr>
        <w:t>rg konnten die Sörnewitzer den G</w:t>
      </w:r>
      <w:r>
        <w:rPr>
          <w:sz w:val="32"/>
          <w:szCs w:val="32"/>
        </w:rPr>
        <w:t>astgeber</w:t>
      </w:r>
      <w:r w:rsidR="002D575E">
        <w:rPr>
          <w:sz w:val="32"/>
          <w:szCs w:val="32"/>
        </w:rPr>
        <w:t>n</w:t>
      </w:r>
      <w:r>
        <w:rPr>
          <w:sz w:val="32"/>
          <w:szCs w:val="32"/>
        </w:rPr>
        <w:t xml:space="preserve"> die Punkte abnehmen. V. Beutekamp (192 Räumer) setzte gleich ein dickes Ausrufezeichen. </w:t>
      </w:r>
    </w:p>
    <w:p w14:paraId="29231B46" w14:textId="41F21116" w:rsidR="00EB0B51" w:rsidRDefault="002D575E" w:rsidP="00B65D23">
      <w:pPr>
        <w:rPr>
          <w:sz w:val="32"/>
          <w:szCs w:val="32"/>
        </w:rPr>
      </w:pPr>
      <w:r>
        <w:rPr>
          <w:sz w:val="32"/>
          <w:szCs w:val="32"/>
        </w:rPr>
        <w:t xml:space="preserve">J. Splettstößer, diesmal im ersten Durchgang spielend, blieb mit guten 495 nur knapp unter der 500er Marke. </w:t>
      </w:r>
      <w:r w:rsidR="00A1595C">
        <w:rPr>
          <w:sz w:val="32"/>
          <w:szCs w:val="32"/>
        </w:rPr>
        <w:t>Damit hatten sich die Gäste gleich einen eigentlich beruhigenden Vorsprung (+73) erarbeitet. Doch leider ist das mittlere Paar der Sörnewitzer derzeitig nicht in F</w:t>
      </w:r>
      <w:r>
        <w:rPr>
          <w:sz w:val="32"/>
          <w:szCs w:val="32"/>
        </w:rPr>
        <w:t>orm. H. Borrmann kam auf den Bah</w:t>
      </w:r>
      <w:r w:rsidR="00A1595C">
        <w:rPr>
          <w:sz w:val="32"/>
          <w:szCs w:val="32"/>
        </w:rPr>
        <w:t>nen 1un 2 überhaupt nicht zurec</w:t>
      </w:r>
      <w:r>
        <w:rPr>
          <w:sz w:val="32"/>
          <w:szCs w:val="32"/>
        </w:rPr>
        <w:t>ht. Da auch U. Kluge nicht</w:t>
      </w:r>
      <w:r w:rsidR="00A1595C">
        <w:rPr>
          <w:sz w:val="32"/>
          <w:szCs w:val="32"/>
        </w:rPr>
        <w:t xml:space="preserve"> besser spielte war der Vorsprung nach 60 Wurf so gut wie aufgebraucht</w:t>
      </w:r>
      <w:r w:rsidR="001010D3">
        <w:rPr>
          <w:sz w:val="32"/>
          <w:szCs w:val="32"/>
        </w:rPr>
        <w:t>. Zum Glück steigerten sich beide auf den folgenden Bahnen deutlich, so dass noch 18 Holz Vorsprung gerettet werden konnte. Zu Beginn des letzten Durchgang</w:t>
      </w:r>
      <w:r>
        <w:rPr>
          <w:sz w:val="32"/>
          <w:szCs w:val="32"/>
        </w:rPr>
        <w:t>s</w:t>
      </w:r>
      <w:r w:rsidR="001010D3">
        <w:rPr>
          <w:sz w:val="32"/>
          <w:szCs w:val="32"/>
        </w:rPr>
        <w:t xml:space="preserve"> keimte bei den Radeburgern nochmal Hoffnung auf.</w:t>
      </w:r>
      <w:r w:rsidR="00A1595C">
        <w:rPr>
          <w:sz w:val="32"/>
          <w:szCs w:val="32"/>
        </w:rPr>
        <w:t xml:space="preserve"> </w:t>
      </w:r>
      <w:r w:rsidR="001010D3">
        <w:rPr>
          <w:sz w:val="32"/>
          <w:szCs w:val="32"/>
        </w:rPr>
        <w:t xml:space="preserve">Kurzzeitig konnten sie sogar in Führung gehen. Doch dann spielten W. Kriebel mit Tagesbestwert und V. Schumann ihre ganze Routine aus. Dem hatten die Gastgeber selbst mit H.-J. Mann einem ihrer Besten nichts mehr entgegen zu setzen und mussten sich mit 66 Holz Rückstand geschlagen geben. </w:t>
      </w:r>
      <w:r w:rsidR="00A1595C">
        <w:rPr>
          <w:sz w:val="32"/>
          <w:szCs w:val="32"/>
        </w:rPr>
        <w:t xml:space="preserve"> </w:t>
      </w:r>
    </w:p>
    <w:p w14:paraId="24B140D1" w14:textId="77777777" w:rsidR="00C107D9" w:rsidRDefault="00C107D9" w:rsidP="00031EC6">
      <w:pPr>
        <w:rPr>
          <w:sz w:val="32"/>
          <w:szCs w:val="32"/>
        </w:rPr>
      </w:pPr>
    </w:p>
    <w:p w14:paraId="7A1CDDEE" w14:textId="68745DF3" w:rsidR="00F876CC" w:rsidRDefault="007163DB" w:rsidP="00031EC6">
      <w:pPr>
        <w:rPr>
          <w:sz w:val="32"/>
          <w:szCs w:val="32"/>
        </w:rPr>
      </w:pPr>
      <w:r>
        <w:rPr>
          <w:sz w:val="32"/>
          <w:szCs w:val="32"/>
        </w:rPr>
        <w:t>Motor: V. Beu</w:t>
      </w:r>
      <w:r w:rsidR="001010D3">
        <w:rPr>
          <w:sz w:val="32"/>
          <w:szCs w:val="32"/>
        </w:rPr>
        <w:t xml:space="preserve">tekamp 517, </w:t>
      </w:r>
      <w:r w:rsidR="002D575E">
        <w:rPr>
          <w:sz w:val="32"/>
          <w:szCs w:val="32"/>
        </w:rPr>
        <w:t>J. Splettstößer 495,</w:t>
      </w:r>
      <w:r w:rsidR="001010D3">
        <w:rPr>
          <w:sz w:val="32"/>
          <w:szCs w:val="32"/>
        </w:rPr>
        <w:t xml:space="preserve"> U. Kluge 475</w:t>
      </w:r>
      <w:r>
        <w:rPr>
          <w:sz w:val="32"/>
          <w:szCs w:val="32"/>
        </w:rPr>
        <w:t xml:space="preserve">, </w:t>
      </w:r>
    </w:p>
    <w:p w14:paraId="407AF769" w14:textId="0D166267" w:rsidR="00F876CC" w:rsidRDefault="002D575E" w:rsidP="00031EC6">
      <w:pPr>
        <w:rPr>
          <w:sz w:val="32"/>
          <w:szCs w:val="32"/>
        </w:rPr>
      </w:pPr>
      <w:r>
        <w:rPr>
          <w:sz w:val="32"/>
          <w:szCs w:val="32"/>
        </w:rPr>
        <w:t xml:space="preserve">            H. Borrmann 469</w:t>
      </w:r>
      <w:r w:rsidR="00234ECF">
        <w:rPr>
          <w:sz w:val="32"/>
          <w:szCs w:val="32"/>
        </w:rPr>
        <w:t>, V. S</w:t>
      </w:r>
      <w:r>
        <w:rPr>
          <w:sz w:val="32"/>
          <w:szCs w:val="32"/>
        </w:rPr>
        <w:t>chumann 513</w:t>
      </w:r>
      <w:r w:rsidR="001010D3">
        <w:rPr>
          <w:sz w:val="32"/>
          <w:szCs w:val="32"/>
        </w:rPr>
        <w:t xml:space="preserve">, </w:t>
      </w:r>
      <w:r>
        <w:rPr>
          <w:sz w:val="32"/>
          <w:szCs w:val="32"/>
        </w:rPr>
        <w:t>W. Kriebel 521</w:t>
      </w:r>
    </w:p>
    <w:p w14:paraId="37808866" w14:textId="77777777" w:rsidR="007163DB" w:rsidRDefault="007163DB" w:rsidP="00031EC6">
      <w:pPr>
        <w:rPr>
          <w:sz w:val="32"/>
          <w:szCs w:val="32"/>
        </w:rPr>
      </w:pPr>
    </w:p>
    <w:p w14:paraId="3F104B3F" w14:textId="6F238800" w:rsidR="00C107D9" w:rsidRPr="0070149A" w:rsidRDefault="00C107D9" w:rsidP="00031EC6">
      <w:pPr>
        <w:rPr>
          <w:sz w:val="32"/>
          <w:szCs w:val="32"/>
        </w:rPr>
      </w:pPr>
      <w:r>
        <w:rPr>
          <w:sz w:val="32"/>
          <w:szCs w:val="32"/>
        </w:rPr>
        <w:t>H. B.</w:t>
      </w:r>
    </w:p>
    <w:sectPr w:rsidR="00C107D9" w:rsidRPr="0070149A" w:rsidSect="00932D0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9A"/>
    <w:rsid w:val="00023BB9"/>
    <w:rsid w:val="00031EC6"/>
    <w:rsid w:val="00083595"/>
    <w:rsid w:val="000E5745"/>
    <w:rsid w:val="001010D3"/>
    <w:rsid w:val="00234ECF"/>
    <w:rsid w:val="002D575E"/>
    <w:rsid w:val="003313A1"/>
    <w:rsid w:val="00392EF0"/>
    <w:rsid w:val="004640E5"/>
    <w:rsid w:val="004E58A4"/>
    <w:rsid w:val="005158AE"/>
    <w:rsid w:val="006539E7"/>
    <w:rsid w:val="006A7A7A"/>
    <w:rsid w:val="006D69AD"/>
    <w:rsid w:val="0070149A"/>
    <w:rsid w:val="007163DB"/>
    <w:rsid w:val="0073164C"/>
    <w:rsid w:val="007A721A"/>
    <w:rsid w:val="007C7985"/>
    <w:rsid w:val="00844B92"/>
    <w:rsid w:val="00897363"/>
    <w:rsid w:val="00932D01"/>
    <w:rsid w:val="00A1595C"/>
    <w:rsid w:val="00A21607"/>
    <w:rsid w:val="00A80388"/>
    <w:rsid w:val="00A82B67"/>
    <w:rsid w:val="00B65D23"/>
    <w:rsid w:val="00C107D9"/>
    <w:rsid w:val="00C23594"/>
    <w:rsid w:val="00C61B0A"/>
    <w:rsid w:val="00DA3E10"/>
    <w:rsid w:val="00DB3BE1"/>
    <w:rsid w:val="00E54D7E"/>
    <w:rsid w:val="00EB0B51"/>
    <w:rsid w:val="00F876CC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2B496F"/>
  <w14:defaultImageDpi w14:val="300"/>
  <w15:docId w15:val="{C2C99F37-BCF9-42D5-9175-77F5047A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Borrmann</dc:creator>
  <cp:keywords/>
  <dc:description/>
  <cp:lastModifiedBy>Silke</cp:lastModifiedBy>
  <cp:revision>2</cp:revision>
  <cp:lastPrinted>2016-09-14T10:32:00Z</cp:lastPrinted>
  <dcterms:created xsi:type="dcterms:W3CDTF">2017-11-12T17:18:00Z</dcterms:created>
  <dcterms:modified xsi:type="dcterms:W3CDTF">2017-11-12T17:18:00Z</dcterms:modified>
</cp:coreProperties>
</file>